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28" w:rsidRDefault="00450B28"/>
    <w:p w:rsidR="00440D48" w:rsidRPr="00EB5495" w:rsidRDefault="00EB5495" w:rsidP="00EB5495">
      <w:pPr>
        <w:jc w:val="center"/>
        <w:rPr>
          <w:rFonts w:ascii="Arial" w:hAnsi="Arial" w:cs="Arial"/>
          <w:sz w:val="28"/>
          <w:szCs w:val="28"/>
        </w:rPr>
      </w:pPr>
      <w:r>
        <w:object w:dxaOrig="4182" w:dyaOrig="4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83.25pt;height:84pt" o:ole="">
            <v:imagedata r:id="rId5" o:title=""/>
          </v:shape>
          <o:OLEObject Type="Embed" ProgID="CorelDraw.Graphic.16" ShapeID="_x0000_i1033" DrawAspect="Content" ObjectID="_1593611766" r:id="rId6"/>
        </w:object>
      </w:r>
    </w:p>
    <w:p w:rsidR="00440D48" w:rsidRPr="00EB5495" w:rsidRDefault="00440D48" w:rsidP="00440D48">
      <w:pPr>
        <w:jc w:val="center"/>
        <w:rPr>
          <w:rFonts w:ascii="Arial" w:hAnsi="Arial" w:cs="Arial"/>
          <w:b/>
          <w:sz w:val="28"/>
          <w:szCs w:val="28"/>
        </w:rPr>
      </w:pPr>
      <w:r w:rsidRPr="00EB5495">
        <w:rPr>
          <w:rFonts w:ascii="Arial" w:hAnsi="Arial" w:cs="Arial"/>
          <w:b/>
          <w:sz w:val="28"/>
          <w:szCs w:val="28"/>
        </w:rPr>
        <w:t>T</w:t>
      </w:r>
      <w:r w:rsidRPr="00EB5495">
        <w:rPr>
          <w:rFonts w:ascii="Arial" w:hAnsi="Arial" w:cs="Arial"/>
          <w:b/>
          <w:sz w:val="28"/>
          <w:szCs w:val="28"/>
        </w:rPr>
        <w:t xml:space="preserve">ělocvičná jednota </w:t>
      </w:r>
      <w:r w:rsidRPr="00EB5495">
        <w:rPr>
          <w:rFonts w:ascii="Arial" w:hAnsi="Arial" w:cs="Arial"/>
          <w:b/>
          <w:sz w:val="28"/>
          <w:szCs w:val="28"/>
        </w:rPr>
        <w:t>Sokol Lány pořádá</w:t>
      </w:r>
      <w:r w:rsidRPr="00EB5495">
        <w:rPr>
          <w:rFonts w:ascii="Arial" w:hAnsi="Arial" w:cs="Arial"/>
          <w:b/>
          <w:sz w:val="28"/>
          <w:szCs w:val="28"/>
        </w:rPr>
        <w:t xml:space="preserve"> </w:t>
      </w:r>
      <w:r w:rsidR="00EB5495">
        <w:rPr>
          <w:rFonts w:ascii="Arial" w:hAnsi="Arial" w:cs="Arial"/>
          <w:b/>
          <w:sz w:val="28"/>
          <w:szCs w:val="28"/>
        </w:rPr>
        <w:t xml:space="preserve">v rámci Sportovních her </w:t>
      </w:r>
    </w:p>
    <w:p w:rsidR="00440D48" w:rsidRPr="00EB5495" w:rsidRDefault="00440D48" w:rsidP="00440D48">
      <w:pPr>
        <w:jc w:val="center"/>
        <w:rPr>
          <w:rFonts w:ascii="Arial" w:hAnsi="Arial" w:cs="Arial"/>
          <w:b/>
          <w:sz w:val="28"/>
          <w:szCs w:val="28"/>
        </w:rPr>
      </w:pPr>
      <w:r w:rsidRPr="00EB5495">
        <w:rPr>
          <w:rFonts w:ascii="Arial" w:hAnsi="Arial" w:cs="Arial"/>
          <w:b/>
          <w:sz w:val="28"/>
          <w:szCs w:val="28"/>
        </w:rPr>
        <w:t xml:space="preserve">v neděli 29. července 2018 </w:t>
      </w:r>
      <w:r w:rsidRPr="00EB5495">
        <w:rPr>
          <w:rFonts w:ascii="Arial" w:hAnsi="Arial" w:cs="Arial"/>
          <w:b/>
          <w:sz w:val="28"/>
          <w:szCs w:val="28"/>
        </w:rPr>
        <w:br/>
      </w:r>
      <w:r w:rsidRPr="00EB5495">
        <w:rPr>
          <w:rFonts w:ascii="Arial" w:hAnsi="Arial" w:cs="Arial"/>
          <w:b/>
          <w:sz w:val="28"/>
          <w:szCs w:val="28"/>
        </w:rPr>
        <w:br/>
        <w:t>ORIENTAČNÍ RODINNÝ BĚŽECKÝ ZÁVOD V LÁNECH.</w:t>
      </w:r>
      <w:r w:rsidRPr="00EB5495">
        <w:rPr>
          <w:rFonts w:ascii="Arial" w:hAnsi="Arial" w:cs="Arial"/>
          <w:b/>
          <w:sz w:val="28"/>
          <w:szCs w:val="28"/>
        </w:rPr>
        <w:br/>
      </w:r>
      <w:r w:rsidRPr="00EB5495">
        <w:rPr>
          <w:rFonts w:ascii="Arial" w:hAnsi="Arial" w:cs="Arial"/>
          <w:b/>
          <w:sz w:val="28"/>
          <w:szCs w:val="28"/>
        </w:rPr>
        <w:br/>
      </w:r>
      <w:r w:rsidRPr="00EB5495">
        <w:rPr>
          <w:rFonts w:ascii="Arial" w:hAnsi="Arial" w:cs="Arial"/>
          <w:b/>
          <w:sz w:val="28"/>
          <w:szCs w:val="28"/>
        </w:rPr>
        <w:t>Start je v</w:t>
      </w:r>
      <w:r w:rsidRPr="00EB5495">
        <w:rPr>
          <w:rFonts w:ascii="Arial" w:hAnsi="Arial" w:cs="Arial"/>
          <w:b/>
          <w:sz w:val="28"/>
          <w:szCs w:val="28"/>
        </w:rPr>
        <w:t xml:space="preserve"> 15:30 hodin na venkovním sp</w:t>
      </w:r>
      <w:r w:rsidRPr="00EB5495">
        <w:rPr>
          <w:rFonts w:ascii="Arial" w:hAnsi="Arial" w:cs="Arial"/>
          <w:b/>
          <w:sz w:val="28"/>
          <w:szCs w:val="28"/>
        </w:rPr>
        <w:t>ortovišti za lánskou sokolovnou.</w:t>
      </w:r>
    </w:p>
    <w:p w:rsidR="00440D48" w:rsidRPr="00EB5495" w:rsidRDefault="00440D48" w:rsidP="00EB5495">
      <w:pPr>
        <w:jc w:val="center"/>
        <w:rPr>
          <w:rFonts w:ascii="Arial" w:hAnsi="Arial" w:cs="Arial"/>
          <w:sz w:val="24"/>
          <w:szCs w:val="24"/>
        </w:rPr>
      </w:pPr>
    </w:p>
    <w:p w:rsidR="00440D48" w:rsidRPr="00EB5495" w:rsidRDefault="00440D48" w:rsidP="00EB5495">
      <w:pPr>
        <w:jc w:val="both"/>
        <w:rPr>
          <w:rFonts w:ascii="Arial" w:hAnsi="Arial" w:cs="Arial"/>
          <w:sz w:val="26"/>
          <w:szCs w:val="26"/>
        </w:rPr>
      </w:pPr>
      <w:r w:rsidRPr="00EB5495">
        <w:rPr>
          <w:rFonts w:ascii="Arial" w:hAnsi="Arial" w:cs="Arial"/>
          <w:sz w:val="26"/>
          <w:szCs w:val="26"/>
        </w:rPr>
        <w:t>Pravidla a podmínky pro účast v závodě:</w:t>
      </w:r>
    </w:p>
    <w:p w:rsidR="00440D48" w:rsidRPr="00EB5495" w:rsidRDefault="00440D48" w:rsidP="00EB549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EB5495">
        <w:rPr>
          <w:rFonts w:ascii="Arial" w:hAnsi="Arial" w:cs="Arial"/>
          <w:sz w:val="26"/>
          <w:szCs w:val="26"/>
        </w:rPr>
        <w:t xml:space="preserve">Minimálně dvojčlenná skupina (účast jednoho rodiče nutná), maximální počet skupiny není omezen. Jeden z účastníků z přihlášené skupiny musí být starší </w:t>
      </w:r>
      <w:proofErr w:type="gramStart"/>
      <w:r w:rsidRPr="00EB5495">
        <w:rPr>
          <w:rFonts w:ascii="Arial" w:hAnsi="Arial" w:cs="Arial"/>
          <w:sz w:val="26"/>
          <w:szCs w:val="26"/>
        </w:rPr>
        <w:t>15ti</w:t>
      </w:r>
      <w:proofErr w:type="gramEnd"/>
      <w:r w:rsidRPr="00EB5495">
        <w:rPr>
          <w:rFonts w:ascii="Arial" w:hAnsi="Arial" w:cs="Arial"/>
          <w:sz w:val="26"/>
          <w:szCs w:val="26"/>
        </w:rPr>
        <w:t xml:space="preserve"> let.</w:t>
      </w:r>
    </w:p>
    <w:p w:rsidR="00EB5495" w:rsidRPr="00EB5495" w:rsidRDefault="00EB5495" w:rsidP="00EB549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EB5495">
        <w:rPr>
          <w:rFonts w:ascii="Arial" w:hAnsi="Arial" w:cs="Arial"/>
          <w:sz w:val="26"/>
          <w:szCs w:val="26"/>
        </w:rPr>
        <w:t xml:space="preserve">Soutěžní kategorie jsou vyhlášeny tři – zařazení soutěžních skupin bude dle nejmladšího účastníka. Rozdělení do skupin – rodiče s dětmi do </w:t>
      </w:r>
      <w:proofErr w:type="gramStart"/>
      <w:r w:rsidRPr="00EB5495">
        <w:rPr>
          <w:rFonts w:ascii="Arial" w:hAnsi="Arial" w:cs="Arial"/>
          <w:sz w:val="26"/>
          <w:szCs w:val="26"/>
        </w:rPr>
        <w:t>10ti</w:t>
      </w:r>
      <w:proofErr w:type="gramEnd"/>
      <w:r w:rsidRPr="00EB5495">
        <w:rPr>
          <w:rFonts w:ascii="Arial" w:hAnsi="Arial" w:cs="Arial"/>
          <w:sz w:val="26"/>
          <w:szCs w:val="26"/>
        </w:rPr>
        <w:t xml:space="preserve"> let, rodiče s dětmi do 15ti let, rodiče s dětmi nad 15 let.</w:t>
      </w:r>
    </w:p>
    <w:p w:rsidR="00440D48" w:rsidRPr="00EB5495" w:rsidRDefault="00440D48" w:rsidP="00EB549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EB5495">
        <w:rPr>
          <w:rFonts w:ascii="Arial" w:hAnsi="Arial" w:cs="Arial"/>
          <w:sz w:val="26"/>
          <w:szCs w:val="26"/>
        </w:rPr>
        <w:t xml:space="preserve">Registrace závodníků je možná </w:t>
      </w:r>
      <w:r w:rsidR="00EB5495">
        <w:rPr>
          <w:rFonts w:ascii="Arial" w:hAnsi="Arial" w:cs="Arial"/>
          <w:sz w:val="26"/>
          <w:szCs w:val="26"/>
        </w:rPr>
        <w:t xml:space="preserve">v den konání her </w:t>
      </w:r>
      <w:r w:rsidRPr="00EB5495">
        <w:rPr>
          <w:rFonts w:ascii="Arial" w:hAnsi="Arial" w:cs="Arial"/>
          <w:sz w:val="26"/>
          <w:szCs w:val="26"/>
        </w:rPr>
        <w:t>do 15:00 hodin u pořadatelů.</w:t>
      </w:r>
    </w:p>
    <w:p w:rsidR="00440D48" w:rsidRPr="00EB5495" w:rsidRDefault="00440D48" w:rsidP="00EB549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EB5495">
        <w:rPr>
          <w:rFonts w:ascii="Arial" w:hAnsi="Arial" w:cs="Arial"/>
          <w:sz w:val="26"/>
          <w:szCs w:val="26"/>
        </w:rPr>
        <w:t>Závodníci po odstartování obdrží mapu Lán a registrační kartu. Startovací čas bude zaznamenám do registrační karty.</w:t>
      </w:r>
    </w:p>
    <w:p w:rsidR="00EB5495" w:rsidRPr="00EB5495" w:rsidRDefault="00EB5495" w:rsidP="00EB549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EB5495">
        <w:rPr>
          <w:rFonts w:ascii="Arial" w:hAnsi="Arial" w:cs="Arial"/>
          <w:sz w:val="26"/>
          <w:szCs w:val="26"/>
        </w:rPr>
        <w:t>Přihlášené skupiny budou startovat v časovém rozestupu.</w:t>
      </w:r>
    </w:p>
    <w:p w:rsidR="00440D48" w:rsidRPr="00EB5495" w:rsidRDefault="00440D48" w:rsidP="00EB549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EB5495">
        <w:rPr>
          <w:rFonts w:ascii="Arial" w:hAnsi="Arial" w:cs="Arial"/>
          <w:sz w:val="26"/>
          <w:szCs w:val="26"/>
        </w:rPr>
        <w:t>Na místech</w:t>
      </w:r>
      <w:r w:rsidR="00EB5495">
        <w:rPr>
          <w:rFonts w:ascii="Arial" w:hAnsi="Arial" w:cs="Arial"/>
          <w:sz w:val="26"/>
          <w:szCs w:val="26"/>
        </w:rPr>
        <w:t xml:space="preserve"> v katastru obce</w:t>
      </w:r>
      <w:r w:rsidRPr="00EB5495">
        <w:rPr>
          <w:rFonts w:ascii="Arial" w:hAnsi="Arial" w:cs="Arial"/>
          <w:sz w:val="26"/>
          <w:szCs w:val="26"/>
        </w:rPr>
        <w:t xml:space="preserve"> </w:t>
      </w:r>
      <w:r w:rsidR="00EB5495">
        <w:rPr>
          <w:rFonts w:ascii="Arial" w:hAnsi="Arial" w:cs="Arial"/>
          <w:sz w:val="26"/>
          <w:szCs w:val="26"/>
        </w:rPr>
        <w:t>určených</w:t>
      </w:r>
      <w:r w:rsidRPr="00EB5495">
        <w:rPr>
          <w:rFonts w:ascii="Arial" w:hAnsi="Arial" w:cs="Arial"/>
          <w:sz w:val="26"/>
          <w:szCs w:val="26"/>
        </w:rPr>
        <w:t xml:space="preserve"> pořadatelem, budou kontrolní otázky a razítko pro označení registrační karty.</w:t>
      </w:r>
    </w:p>
    <w:p w:rsidR="00440D48" w:rsidRPr="00EB5495" w:rsidRDefault="00440D48" w:rsidP="00EB549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EB5495">
        <w:rPr>
          <w:rFonts w:ascii="Arial" w:hAnsi="Arial" w:cs="Arial"/>
          <w:sz w:val="26"/>
          <w:szCs w:val="26"/>
        </w:rPr>
        <w:t xml:space="preserve">Po oběhnutí všech stanovišť </w:t>
      </w:r>
      <w:r w:rsidR="00EB5495">
        <w:rPr>
          <w:rFonts w:ascii="Arial" w:hAnsi="Arial" w:cs="Arial"/>
          <w:sz w:val="26"/>
          <w:szCs w:val="26"/>
        </w:rPr>
        <w:t>se</w:t>
      </w:r>
      <w:r w:rsidRPr="00EB5495">
        <w:rPr>
          <w:rFonts w:ascii="Arial" w:hAnsi="Arial" w:cs="Arial"/>
          <w:sz w:val="26"/>
          <w:szCs w:val="26"/>
        </w:rPr>
        <w:t xml:space="preserve"> závodníci vrátí zpět na start a předají registrační kartu pořadatelům. Do karty jim bude zaznamenám cílový čas.</w:t>
      </w:r>
    </w:p>
    <w:p w:rsidR="00EB5495" w:rsidRPr="00EB5495" w:rsidRDefault="00440D48" w:rsidP="00EB549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EB5495">
        <w:rPr>
          <w:rFonts w:ascii="Arial" w:hAnsi="Arial" w:cs="Arial"/>
          <w:sz w:val="26"/>
          <w:szCs w:val="26"/>
        </w:rPr>
        <w:t>Pořadatelé vyhodnotí odpovědi na kontrolní otázky, za špatnou odp</w:t>
      </w:r>
      <w:r w:rsidR="00EB5495" w:rsidRPr="00EB5495">
        <w:rPr>
          <w:rFonts w:ascii="Arial" w:hAnsi="Arial" w:cs="Arial"/>
          <w:sz w:val="26"/>
          <w:szCs w:val="26"/>
        </w:rPr>
        <w:t>ověď bude přičtena penalizace (</w:t>
      </w:r>
      <w:r w:rsidR="00EB5495">
        <w:rPr>
          <w:rFonts w:ascii="Arial" w:hAnsi="Arial" w:cs="Arial"/>
          <w:sz w:val="26"/>
          <w:szCs w:val="26"/>
        </w:rPr>
        <w:t xml:space="preserve">její výši </w:t>
      </w:r>
      <w:r w:rsidR="00EB5495" w:rsidRPr="00EB5495">
        <w:rPr>
          <w:rFonts w:ascii="Arial" w:hAnsi="Arial" w:cs="Arial"/>
          <w:sz w:val="26"/>
          <w:szCs w:val="26"/>
        </w:rPr>
        <w:t>před startem oznámí pořadatel).</w:t>
      </w:r>
    </w:p>
    <w:p w:rsidR="00EB5495" w:rsidRPr="00EB5495" w:rsidRDefault="00EB5495" w:rsidP="00EB549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EB5495">
        <w:rPr>
          <w:rFonts w:ascii="Arial" w:hAnsi="Arial" w:cs="Arial"/>
          <w:sz w:val="26"/>
          <w:szCs w:val="26"/>
        </w:rPr>
        <w:t xml:space="preserve">Vyhlášení výsledků </w:t>
      </w:r>
      <w:r>
        <w:rPr>
          <w:rFonts w:ascii="Arial" w:hAnsi="Arial" w:cs="Arial"/>
          <w:sz w:val="26"/>
          <w:szCs w:val="26"/>
        </w:rPr>
        <w:t xml:space="preserve">bude </w:t>
      </w:r>
      <w:r w:rsidRPr="00EB5495">
        <w:rPr>
          <w:rFonts w:ascii="Arial" w:hAnsi="Arial" w:cs="Arial"/>
          <w:sz w:val="26"/>
          <w:szCs w:val="26"/>
        </w:rPr>
        <w:t>po ukončení závodu, nejpozději však v 16:45 hodin.</w:t>
      </w:r>
    </w:p>
    <w:p w:rsidR="00EB5495" w:rsidRDefault="00EB5495" w:rsidP="00EB5495">
      <w:pPr>
        <w:pStyle w:val="Odstavecseseznamem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EB5495">
        <w:rPr>
          <w:rFonts w:ascii="Arial" w:hAnsi="Arial" w:cs="Arial"/>
          <w:sz w:val="26"/>
          <w:szCs w:val="26"/>
        </w:rPr>
        <w:t>Startovné</w:t>
      </w:r>
      <w:r>
        <w:rPr>
          <w:rFonts w:ascii="Arial" w:hAnsi="Arial" w:cs="Arial"/>
          <w:sz w:val="26"/>
          <w:szCs w:val="26"/>
        </w:rPr>
        <w:t xml:space="preserve"> je </w:t>
      </w:r>
      <w:r w:rsidRPr="00EB5495">
        <w:rPr>
          <w:rFonts w:ascii="Arial" w:hAnsi="Arial" w:cs="Arial"/>
          <w:sz w:val="26"/>
          <w:szCs w:val="26"/>
        </w:rPr>
        <w:t>zdarma.</w:t>
      </w:r>
    </w:p>
    <w:p w:rsidR="00440D48" w:rsidRPr="00EB5495" w:rsidRDefault="00440D48" w:rsidP="00EB5495">
      <w:pPr>
        <w:pStyle w:val="Odstavecseseznamem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EB5495">
        <w:rPr>
          <w:rFonts w:ascii="Arial" w:hAnsi="Arial" w:cs="Arial"/>
          <w:sz w:val="26"/>
          <w:szCs w:val="26"/>
        </w:rPr>
        <w:br/>
      </w:r>
    </w:p>
    <w:p w:rsidR="00440D48" w:rsidRPr="00EB5495" w:rsidRDefault="00440D48" w:rsidP="00EB5495">
      <w:pPr>
        <w:jc w:val="both"/>
        <w:rPr>
          <w:sz w:val="26"/>
          <w:szCs w:val="26"/>
        </w:rPr>
      </w:pPr>
    </w:p>
    <w:sectPr w:rsidR="00440D48" w:rsidRPr="00EB5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411EC"/>
    <w:multiLevelType w:val="hybridMultilevel"/>
    <w:tmpl w:val="5562E086"/>
    <w:lvl w:ilvl="0" w:tplc="305CB7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A476A"/>
    <w:multiLevelType w:val="hybridMultilevel"/>
    <w:tmpl w:val="D6E0D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48"/>
    <w:rsid w:val="00440D48"/>
    <w:rsid w:val="00450B28"/>
    <w:rsid w:val="00753623"/>
    <w:rsid w:val="00EB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95CB"/>
  <w15:chartTrackingRefBased/>
  <w15:docId w15:val="{704F9C2E-6C6F-45A7-950D-6DE6A95B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0D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D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martina.horejsi</dc:creator>
  <cp:keywords/>
  <dc:description/>
  <cp:lastModifiedBy>martina.horejsi</cp:lastModifiedBy>
  <cp:revision>1</cp:revision>
  <cp:lastPrinted>2018-07-20T15:09:00Z</cp:lastPrinted>
  <dcterms:created xsi:type="dcterms:W3CDTF">2018-07-20T14:49:00Z</dcterms:created>
  <dcterms:modified xsi:type="dcterms:W3CDTF">2018-07-20T15:10:00Z</dcterms:modified>
</cp:coreProperties>
</file>